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7C" w:rsidRDefault="00B30D30" w:rsidP="00AE71C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узнать суммы имущественных налогов</w:t>
      </w:r>
    </w:p>
    <w:p w:rsidR="00B30D30" w:rsidRDefault="00B30D30" w:rsidP="00AE71C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56E4C" w:rsidRPr="00547D99" w:rsidRDefault="00CD122E" w:rsidP="00E9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24932" w:rsidRPr="00547D99">
        <w:rPr>
          <w:rFonts w:ascii="Times New Roman" w:hAnsi="Times New Roman" w:cs="Times New Roman"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24932" w:rsidRPr="00547D9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96115">
        <w:rPr>
          <w:rFonts w:ascii="Times New Roman" w:hAnsi="Times New Roman" w:cs="Times New Roman"/>
          <w:sz w:val="24"/>
          <w:szCs w:val="24"/>
        </w:rPr>
        <w:t>последний день</w:t>
      </w:r>
      <w:r w:rsidR="00C24932" w:rsidRPr="00547D99">
        <w:rPr>
          <w:rFonts w:ascii="Times New Roman" w:hAnsi="Times New Roman" w:cs="Times New Roman"/>
          <w:sz w:val="24"/>
          <w:szCs w:val="24"/>
        </w:rPr>
        <w:t xml:space="preserve"> уплаты</w:t>
      </w:r>
      <w:r w:rsidR="00E927C7" w:rsidRPr="00547D99">
        <w:rPr>
          <w:rFonts w:ascii="Times New Roman" w:hAnsi="Times New Roman" w:cs="Times New Roman"/>
          <w:sz w:val="24"/>
          <w:szCs w:val="24"/>
        </w:rPr>
        <w:t xml:space="preserve"> </w:t>
      </w:r>
      <w:r w:rsidR="00E96115">
        <w:rPr>
          <w:rFonts w:ascii="Times New Roman" w:hAnsi="Times New Roman" w:cs="Times New Roman"/>
          <w:sz w:val="24"/>
          <w:szCs w:val="24"/>
        </w:rPr>
        <w:t>имущественных</w:t>
      </w:r>
      <w:r w:rsidR="00E927C7" w:rsidRPr="00547D99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E96115">
        <w:rPr>
          <w:rFonts w:ascii="Times New Roman" w:hAnsi="Times New Roman" w:cs="Times New Roman"/>
          <w:sz w:val="24"/>
          <w:szCs w:val="24"/>
        </w:rPr>
        <w:t>ов</w:t>
      </w:r>
      <w:r w:rsidR="00E927C7" w:rsidRPr="00547D99">
        <w:rPr>
          <w:rFonts w:ascii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E927C7" w:rsidRPr="00547D99">
        <w:rPr>
          <w:rFonts w:ascii="Times New Roman" w:hAnsi="Times New Roman" w:cs="Times New Roman"/>
          <w:sz w:val="24"/>
          <w:szCs w:val="24"/>
        </w:rPr>
        <w:t> </w:t>
      </w:r>
      <w:r w:rsidR="00C24932" w:rsidRPr="00547D99">
        <w:rPr>
          <w:rFonts w:ascii="Times New Roman" w:hAnsi="Times New Roman" w:cs="Times New Roman"/>
          <w:sz w:val="24"/>
          <w:szCs w:val="24"/>
        </w:rPr>
        <w:t>год</w:t>
      </w:r>
      <w:r w:rsidR="00E927C7" w:rsidRPr="00547D99">
        <w:rPr>
          <w:rFonts w:ascii="Times New Roman" w:hAnsi="Times New Roman" w:cs="Times New Roman"/>
          <w:sz w:val="24"/>
          <w:szCs w:val="24"/>
        </w:rPr>
        <w:t>.</w:t>
      </w:r>
      <w:r w:rsidR="00B30D30" w:rsidRPr="00B30D30">
        <w:t xml:space="preserve"> </w:t>
      </w:r>
      <w:r w:rsidR="00B30D30" w:rsidRPr="00B30D30">
        <w:rPr>
          <w:rFonts w:ascii="Times New Roman" w:hAnsi="Times New Roman" w:cs="Times New Roman"/>
          <w:sz w:val="24"/>
          <w:szCs w:val="24"/>
        </w:rPr>
        <w:t>Формирование налоговых уведомлений производится налоговыми органами на основании данных, полученных от органов, осуществляющих государственную регистрацию транспортных средств и земельных участков на территории Российской Федерации. Такие уведомления будут разосланы налогоплательщикам до 1 ноября текущего года.</w:t>
      </w:r>
    </w:p>
    <w:p w:rsidR="00AE71C4" w:rsidRPr="00547D99" w:rsidRDefault="00E96115" w:rsidP="00E9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115">
        <w:rPr>
          <w:rFonts w:ascii="Times New Roman" w:hAnsi="Times New Roman" w:cs="Times New Roman"/>
          <w:sz w:val="24"/>
          <w:szCs w:val="24"/>
        </w:rPr>
        <w:t xml:space="preserve">Если налоговое уведомление не получено, </w:t>
      </w:r>
      <w:r>
        <w:rPr>
          <w:rFonts w:ascii="Times New Roman" w:hAnsi="Times New Roman" w:cs="Times New Roman"/>
          <w:sz w:val="24"/>
          <w:szCs w:val="24"/>
        </w:rPr>
        <w:t>узнать о суммах налогов на имущество и оплатить их можно несколькими способами:</w:t>
      </w:r>
    </w:p>
    <w:p w:rsidR="00856E4C" w:rsidRPr="00547D99" w:rsidRDefault="00C24932" w:rsidP="00E927C7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547D99">
        <w:rPr>
          <w:rFonts w:ascii="Times New Roman" w:hAnsi="Times New Roman" w:cs="Times New Roman"/>
        </w:rPr>
        <w:t xml:space="preserve">- </w:t>
      </w:r>
      <w:r w:rsidR="00BD757D" w:rsidRPr="00547D99">
        <w:rPr>
          <w:rFonts w:ascii="Times New Roman" w:hAnsi="Times New Roman" w:cs="Times New Roman"/>
        </w:rPr>
        <w:t xml:space="preserve"> </w:t>
      </w:r>
      <w:r w:rsidR="00856E4C" w:rsidRPr="00547D99">
        <w:rPr>
          <w:rFonts w:ascii="Times New Roman" w:hAnsi="Times New Roman" w:cs="Times New Roman"/>
        </w:rPr>
        <w:t xml:space="preserve">либо посетить налоговую инспекцию лично, </w:t>
      </w:r>
    </w:p>
    <w:p w:rsidR="00856E4C" w:rsidRPr="00547D99" w:rsidRDefault="00C24932" w:rsidP="00E927C7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547D99">
        <w:rPr>
          <w:rFonts w:ascii="Times New Roman" w:hAnsi="Times New Roman" w:cs="Times New Roman"/>
        </w:rPr>
        <w:t xml:space="preserve">- </w:t>
      </w:r>
      <w:r w:rsidR="00856E4C" w:rsidRPr="00547D99">
        <w:rPr>
          <w:rFonts w:ascii="Times New Roman" w:hAnsi="Times New Roman" w:cs="Times New Roman"/>
        </w:rPr>
        <w:t>либо узнать через Портал госуслуг</w:t>
      </w:r>
      <w:r w:rsidRPr="00547D99">
        <w:rPr>
          <w:rFonts w:ascii="Times New Roman" w:hAnsi="Times New Roman" w:cs="Times New Roman"/>
        </w:rPr>
        <w:t>,</w:t>
      </w:r>
      <w:r w:rsidR="00856E4C" w:rsidRPr="00547D99">
        <w:rPr>
          <w:rFonts w:ascii="Times New Roman" w:hAnsi="Times New Roman" w:cs="Times New Roman"/>
        </w:rPr>
        <w:t xml:space="preserve"> </w:t>
      </w:r>
      <w:r w:rsidRPr="00547D99">
        <w:rPr>
          <w:rFonts w:ascii="Times New Roman" w:hAnsi="Times New Roman" w:cs="Times New Roman"/>
        </w:rPr>
        <w:t>подключившись к нему в соответствии с размещенной на портале инструкцией (</w:t>
      </w:r>
      <w:r w:rsidRPr="00547D99">
        <w:rPr>
          <w:rFonts w:ascii="Times New Roman" w:hAnsi="Times New Roman" w:cs="Times New Roman"/>
          <w:lang w:val="en-US"/>
        </w:rPr>
        <w:t>gosuslugi</w:t>
      </w:r>
      <w:r w:rsidRPr="00547D99">
        <w:rPr>
          <w:rFonts w:ascii="Times New Roman" w:hAnsi="Times New Roman" w:cs="Times New Roman"/>
        </w:rPr>
        <w:t>.</w:t>
      </w:r>
      <w:r w:rsidRPr="00547D99">
        <w:rPr>
          <w:rFonts w:ascii="Times New Roman" w:hAnsi="Times New Roman" w:cs="Times New Roman"/>
          <w:lang w:val="en-US"/>
        </w:rPr>
        <w:t>ru</w:t>
      </w:r>
      <w:r w:rsidRPr="00547D99">
        <w:rPr>
          <w:rFonts w:ascii="Times New Roman" w:hAnsi="Times New Roman" w:cs="Times New Roman"/>
        </w:rPr>
        <w:t>)</w:t>
      </w:r>
      <w:r w:rsidR="00856E4C" w:rsidRPr="00547D99">
        <w:rPr>
          <w:rFonts w:ascii="Times New Roman" w:hAnsi="Times New Roman" w:cs="Times New Roman"/>
        </w:rPr>
        <w:t xml:space="preserve">, </w:t>
      </w:r>
    </w:p>
    <w:p w:rsidR="00856E4C" w:rsidRPr="00547D99" w:rsidRDefault="00C24932" w:rsidP="00E9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D99">
        <w:rPr>
          <w:rFonts w:ascii="Times New Roman" w:hAnsi="Times New Roman" w:cs="Times New Roman"/>
          <w:sz w:val="24"/>
          <w:szCs w:val="24"/>
        </w:rPr>
        <w:t xml:space="preserve">- </w:t>
      </w:r>
      <w:r w:rsidR="00856E4C" w:rsidRPr="00547D99">
        <w:rPr>
          <w:rFonts w:ascii="Times New Roman" w:hAnsi="Times New Roman" w:cs="Times New Roman"/>
          <w:sz w:val="24"/>
          <w:szCs w:val="24"/>
        </w:rPr>
        <w:t>либо узнать через электронный сервис «Личный кабинет налогоплательщика» (https://lkfl.nalog.ru/lk/), расположенный на сайте ФНС России (</w:t>
      </w:r>
      <w:hyperlink r:id="rId7" w:history="1">
        <w:r w:rsidR="00856E4C" w:rsidRPr="00547D99">
          <w:rPr>
            <w:rStyle w:val="a3"/>
            <w:rFonts w:ascii="Times New Roman" w:hAnsi="Times New Roman" w:cs="Times New Roman"/>
            <w:sz w:val="24"/>
            <w:szCs w:val="24"/>
          </w:rPr>
          <w:t>www.nalog.ru</w:t>
        </w:r>
      </w:hyperlink>
      <w:r w:rsidR="00856E4C" w:rsidRPr="00547D99">
        <w:rPr>
          <w:rFonts w:ascii="Times New Roman" w:hAnsi="Times New Roman" w:cs="Times New Roman"/>
          <w:sz w:val="24"/>
          <w:szCs w:val="24"/>
        </w:rPr>
        <w:t>).</w:t>
      </w:r>
      <w:r w:rsidRPr="00547D99">
        <w:rPr>
          <w:rFonts w:ascii="Times New Roman" w:hAnsi="Times New Roman" w:cs="Times New Roman"/>
          <w:sz w:val="24"/>
          <w:szCs w:val="24"/>
        </w:rPr>
        <w:t xml:space="preserve"> </w:t>
      </w:r>
      <w:r w:rsidR="00E96115" w:rsidRPr="00E96115">
        <w:rPr>
          <w:rFonts w:ascii="Times New Roman" w:hAnsi="Times New Roman" w:cs="Times New Roman"/>
          <w:sz w:val="24"/>
          <w:szCs w:val="24"/>
        </w:rPr>
        <w:t xml:space="preserve">Платить налоги и уточнить список своего имущества теперь можно и в мобильном приложении «Личный кабинет налогоплательщика для физических лиц». Приложение доступно пользователям смартфонов на платформах Андроид и iOS. Найти его можно в App Store и GooglePlay по названию «Налоги ФЛ». </w:t>
      </w:r>
      <w:r w:rsidR="009053B2">
        <w:rPr>
          <w:rFonts w:ascii="Times New Roman" w:hAnsi="Times New Roman" w:cs="Times New Roman"/>
          <w:sz w:val="24"/>
          <w:szCs w:val="24"/>
        </w:rPr>
        <w:t>К</w:t>
      </w:r>
      <w:r w:rsidRPr="00547D99">
        <w:rPr>
          <w:rFonts w:ascii="Times New Roman" w:hAnsi="Times New Roman" w:cs="Times New Roman"/>
          <w:sz w:val="24"/>
          <w:szCs w:val="24"/>
        </w:rPr>
        <w:t>од активации можно получить в любо</w:t>
      </w:r>
      <w:r w:rsidR="00547D99">
        <w:rPr>
          <w:rFonts w:ascii="Times New Roman" w:hAnsi="Times New Roman" w:cs="Times New Roman"/>
          <w:sz w:val="24"/>
          <w:szCs w:val="24"/>
        </w:rPr>
        <w:t>й</w:t>
      </w:r>
      <w:r w:rsidRPr="00547D99">
        <w:rPr>
          <w:rFonts w:ascii="Times New Roman" w:hAnsi="Times New Roman" w:cs="Times New Roman"/>
          <w:sz w:val="24"/>
          <w:szCs w:val="24"/>
        </w:rPr>
        <w:t xml:space="preserve"> налогово</w:t>
      </w:r>
      <w:r w:rsidR="00547D99">
        <w:rPr>
          <w:rFonts w:ascii="Times New Roman" w:hAnsi="Times New Roman" w:cs="Times New Roman"/>
          <w:sz w:val="24"/>
          <w:szCs w:val="24"/>
        </w:rPr>
        <w:t>й</w:t>
      </w:r>
      <w:r w:rsidRPr="00547D99">
        <w:rPr>
          <w:rFonts w:ascii="Times New Roman" w:hAnsi="Times New Roman" w:cs="Times New Roman"/>
          <w:sz w:val="24"/>
          <w:szCs w:val="24"/>
        </w:rPr>
        <w:t xml:space="preserve"> </w:t>
      </w:r>
      <w:r w:rsidR="00547D99">
        <w:rPr>
          <w:rFonts w:ascii="Times New Roman" w:hAnsi="Times New Roman" w:cs="Times New Roman"/>
          <w:sz w:val="24"/>
          <w:szCs w:val="24"/>
        </w:rPr>
        <w:t>инспекции</w:t>
      </w:r>
      <w:r w:rsidRPr="00547D99">
        <w:rPr>
          <w:rFonts w:ascii="Times New Roman" w:hAnsi="Times New Roman" w:cs="Times New Roman"/>
          <w:sz w:val="24"/>
          <w:szCs w:val="24"/>
        </w:rPr>
        <w:t>, предъявив паспорт и свидетельство о получении ИНН</w:t>
      </w:r>
      <w:r w:rsidR="00547D99" w:rsidRPr="00547D99">
        <w:rPr>
          <w:rFonts w:ascii="Times New Roman" w:hAnsi="Times New Roman" w:cs="Times New Roman"/>
          <w:sz w:val="24"/>
          <w:szCs w:val="24"/>
        </w:rPr>
        <w:t>.</w:t>
      </w:r>
    </w:p>
    <w:p w:rsidR="008D0D57" w:rsidRDefault="00547D99" w:rsidP="00E9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6E8B" w:rsidRPr="00547D99">
        <w:rPr>
          <w:rFonts w:ascii="Times New Roman" w:hAnsi="Times New Roman" w:cs="Times New Roman"/>
          <w:sz w:val="24"/>
          <w:szCs w:val="24"/>
        </w:rPr>
        <w:t>латить налоги позже законодательно установленного срока невыгодно в финансовом отношении, ведь за каждый день просрочки платежа должнику начисляются пени в размере 1/300 действующей ставки рефинансирования Центрального банка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07B" w:rsidRDefault="008D0D57" w:rsidP="00E9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д</w:t>
      </w:r>
      <w:r w:rsidR="000A42D7" w:rsidRPr="00547D99">
        <w:rPr>
          <w:rFonts w:ascii="Times New Roman" w:hAnsi="Times New Roman" w:cs="Times New Roman"/>
          <w:sz w:val="24"/>
          <w:szCs w:val="24"/>
        </w:rPr>
        <w:t>ля граждан, имеющих долги перед бюджетом, действует запрет на выезд за пределы страны.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3B2">
        <w:rPr>
          <w:rFonts w:ascii="Times New Roman" w:hAnsi="Times New Roman" w:cs="Times New Roman"/>
          <w:sz w:val="24"/>
          <w:szCs w:val="24"/>
        </w:rPr>
        <w:t>М</w:t>
      </w:r>
      <w:r w:rsidR="00AE607B" w:rsidRPr="00547D99">
        <w:rPr>
          <w:rFonts w:ascii="Times New Roman" w:hAnsi="Times New Roman" w:cs="Times New Roman"/>
          <w:sz w:val="24"/>
          <w:szCs w:val="24"/>
        </w:rPr>
        <w:t xml:space="preserve">ы рекомендуем заблаговременно убедиться, что у </w:t>
      </w:r>
      <w:r w:rsidR="0084590C" w:rsidRPr="00547D99">
        <w:rPr>
          <w:rFonts w:ascii="Times New Roman" w:hAnsi="Times New Roman" w:cs="Times New Roman"/>
          <w:sz w:val="24"/>
          <w:szCs w:val="24"/>
        </w:rPr>
        <w:t>Вас</w:t>
      </w:r>
      <w:r w:rsidR="00AE607B" w:rsidRPr="00547D99">
        <w:rPr>
          <w:rFonts w:ascii="Times New Roman" w:hAnsi="Times New Roman" w:cs="Times New Roman"/>
          <w:sz w:val="24"/>
          <w:szCs w:val="24"/>
        </w:rPr>
        <w:t xml:space="preserve"> нет ограничений на выезд. Данную информацию возможно уточнить на сайте службы судебных приставов (</w:t>
      </w:r>
      <w:r w:rsidR="00AE607B" w:rsidRPr="00547D99">
        <w:rPr>
          <w:rFonts w:ascii="Times New Roman" w:hAnsi="Times New Roman" w:cs="Times New Roman"/>
          <w:sz w:val="24"/>
          <w:szCs w:val="24"/>
          <w:lang w:val="en-US"/>
        </w:rPr>
        <w:t>fssp</w:t>
      </w:r>
      <w:r w:rsidR="00AE607B" w:rsidRPr="00547D99">
        <w:rPr>
          <w:rFonts w:ascii="Times New Roman" w:hAnsi="Times New Roman" w:cs="Times New Roman"/>
          <w:sz w:val="24"/>
          <w:szCs w:val="24"/>
        </w:rPr>
        <w:t>.</w:t>
      </w:r>
      <w:r w:rsidR="00AE607B" w:rsidRPr="00547D9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E607B" w:rsidRPr="00547D99">
        <w:rPr>
          <w:rFonts w:ascii="Times New Roman" w:hAnsi="Times New Roman" w:cs="Times New Roman"/>
          <w:sz w:val="24"/>
          <w:szCs w:val="24"/>
        </w:rPr>
        <w:t>).</w:t>
      </w:r>
    </w:p>
    <w:p w:rsidR="00DE4C02" w:rsidRPr="00547D99" w:rsidRDefault="00DE4C02" w:rsidP="00E9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C02" w:rsidRPr="00547D99" w:rsidRDefault="00DE4C02" w:rsidP="00E9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C02" w:rsidRDefault="00DE4C02" w:rsidP="00E9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D99">
        <w:rPr>
          <w:rFonts w:ascii="Times New Roman" w:hAnsi="Times New Roman" w:cs="Times New Roman"/>
          <w:sz w:val="24"/>
          <w:szCs w:val="24"/>
        </w:rPr>
        <w:t>Межрайонная ИФНС России №</w:t>
      </w:r>
      <w:r w:rsidR="00CD122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47D99">
        <w:rPr>
          <w:rFonts w:ascii="Times New Roman" w:hAnsi="Times New Roman" w:cs="Times New Roman"/>
          <w:sz w:val="24"/>
          <w:szCs w:val="24"/>
        </w:rPr>
        <w:t>1 по г. Севастополю</w:t>
      </w:r>
    </w:p>
    <w:p w:rsidR="008D0D57" w:rsidRDefault="008D0D57" w:rsidP="00E9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D57" w:rsidRDefault="008D0D57" w:rsidP="00E9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D57" w:rsidRDefault="008D0D57" w:rsidP="00E9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D0D57" w:rsidSect="00843ED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B46" w:rsidRDefault="00232B46" w:rsidP="00843ED4">
      <w:pPr>
        <w:spacing w:after="0" w:line="240" w:lineRule="auto"/>
      </w:pPr>
      <w:r>
        <w:separator/>
      </w:r>
    </w:p>
  </w:endnote>
  <w:endnote w:type="continuationSeparator" w:id="0">
    <w:p w:rsidR="00232B46" w:rsidRDefault="00232B46" w:rsidP="0084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B46" w:rsidRDefault="00232B46" w:rsidP="00843ED4">
      <w:pPr>
        <w:spacing w:after="0" w:line="240" w:lineRule="auto"/>
      </w:pPr>
      <w:r>
        <w:separator/>
      </w:r>
    </w:p>
  </w:footnote>
  <w:footnote w:type="continuationSeparator" w:id="0">
    <w:p w:rsidR="00232B46" w:rsidRDefault="00232B46" w:rsidP="0084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7039858"/>
      <w:docPartObj>
        <w:docPartGallery w:val="Page Numbers (Top of Page)"/>
        <w:docPartUnique/>
      </w:docPartObj>
    </w:sdtPr>
    <w:sdtEndPr/>
    <w:sdtContent>
      <w:p w:rsidR="00843ED4" w:rsidRDefault="00843E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D57">
          <w:rPr>
            <w:noProof/>
          </w:rPr>
          <w:t>2</w:t>
        </w:r>
        <w:r>
          <w:fldChar w:fldCharType="end"/>
        </w:r>
      </w:p>
    </w:sdtContent>
  </w:sdt>
  <w:p w:rsidR="00843ED4" w:rsidRDefault="00843E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01C1"/>
    <w:multiLevelType w:val="hybridMultilevel"/>
    <w:tmpl w:val="E8AA6F3C"/>
    <w:lvl w:ilvl="0" w:tplc="5596E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4C"/>
    <w:rsid w:val="000302A2"/>
    <w:rsid w:val="00044861"/>
    <w:rsid w:val="000A42D7"/>
    <w:rsid w:val="00232B46"/>
    <w:rsid w:val="002B7215"/>
    <w:rsid w:val="0038125C"/>
    <w:rsid w:val="00430F2E"/>
    <w:rsid w:val="00547D99"/>
    <w:rsid w:val="00690FF8"/>
    <w:rsid w:val="006C6E8B"/>
    <w:rsid w:val="00843ED4"/>
    <w:rsid w:val="0084590C"/>
    <w:rsid w:val="00856E4C"/>
    <w:rsid w:val="008C16DD"/>
    <w:rsid w:val="008D0D57"/>
    <w:rsid w:val="008E0AC4"/>
    <w:rsid w:val="009053B2"/>
    <w:rsid w:val="009E38A4"/>
    <w:rsid w:val="00A434F7"/>
    <w:rsid w:val="00AE607B"/>
    <w:rsid w:val="00AE71C4"/>
    <w:rsid w:val="00B30D30"/>
    <w:rsid w:val="00B928D6"/>
    <w:rsid w:val="00BB397C"/>
    <w:rsid w:val="00BD757D"/>
    <w:rsid w:val="00C200C0"/>
    <w:rsid w:val="00C24932"/>
    <w:rsid w:val="00C53169"/>
    <w:rsid w:val="00CD122E"/>
    <w:rsid w:val="00DE4C02"/>
    <w:rsid w:val="00E50B84"/>
    <w:rsid w:val="00E927C7"/>
    <w:rsid w:val="00E96115"/>
    <w:rsid w:val="00F8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731EC-90AF-46BC-9F73-135445D6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6E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56E4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0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0B8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0F2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43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3ED4"/>
  </w:style>
  <w:style w:type="paragraph" w:styleId="a9">
    <w:name w:val="footer"/>
    <w:basedOn w:val="a"/>
    <w:link w:val="aa"/>
    <w:uiPriority w:val="99"/>
    <w:unhideWhenUsed/>
    <w:rsid w:val="00843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3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Лихогруд Юлия Павловна</dc:creator>
  <cp:keywords/>
  <dc:description/>
  <cp:lastModifiedBy>Кадырова Наталия Николаевна</cp:lastModifiedBy>
  <cp:revision>2</cp:revision>
  <cp:lastPrinted>2018-06-26T10:16:00Z</cp:lastPrinted>
  <dcterms:created xsi:type="dcterms:W3CDTF">2020-07-23T09:03:00Z</dcterms:created>
  <dcterms:modified xsi:type="dcterms:W3CDTF">2020-07-23T09:03:00Z</dcterms:modified>
</cp:coreProperties>
</file>